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A35" w:rsidRDefault="00DD6664">
      <w:pPr>
        <w:rPr>
          <w:b/>
          <w:sz w:val="28"/>
          <w:szCs w:val="28"/>
        </w:rPr>
      </w:pPr>
      <w:r w:rsidRPr="00DD6664">
        <w:rPr>
          <w:rFonts w:cs="Calibri"/>
        </w:rPr>
        <w:pict>
          <v:shapetype id="_x0000_m1028" coordsize="21600,21600" o:spt="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DD6664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6C4A35" w:rsidRDefault="006C4A35">
      <w:pPr>
        <w:rPr>
          <w:b/>
          <w:sz w:val="26"/>
          <w:szCs w:val="26"/>
        </w:rPr>
      </w:pPr>
    </w:p>
    <w:p w:rsidR="006C4A35" w:rsidRDefault="006C4A35">
      <w:pPr>
        <w:jc w:val="center"/>
        <w:rPr>
          <w:b/>
          <w:sz w:val="28"/>
          <w:szCs w:val="28"/>
        </w:rPr>
      </w:pPr>
    </w:p>
    <w:p w:rsidR="006C4A35" w:rsidRDefault="00572E99">
      <w:pPr>
        <w:spacing w:line="288" w:lineRule="auto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«Горячая линия» по вопросам соблюдения обязательных требований в области геодезии и картографии</w:t>
      </w:r>
    </w:p>
    <w:p w:rsidR="006C4A35" w:rsidRDefault="006C4A35">
      <w:pPr>
        <w:spacing w:line="360" w:lineRule="auto"/>
        <w:jc w:val="center"/>
        <w:rPr>
          <w:b/>
          <w:bCs/>
          <w:sz w:val="28"/>
          <w:szCs w:val="28"/>
        </w:rPr>
      </w:pPr>
    </w:p>
    <w:p w:rsidR="006C4A35" w:rsidRDefault="00572E99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11 сентября 2025 года </w:t>
      </w:r>
      <w:proofErr w:type="gramStart"/>
      <w:r>
        <w:rPr>
          <w:bCs/>
          <w:sz w:val="28"/>
          <w:szCs w:val="28"/>
        </w:rPr>
        <w:t>новосибирский</w:t>
      </w:r>
      <w:proofErr w:type="gramEnd"/>
      <w:r>
        <w:rPr>
          <w:bCs/>
          <w:sz w:val="28"/>
          <w:szCs w:val="28"/>
        </w:rPr>
        <w:t xml:space="preserve"> Росреестр ответит на вопросы </w:t>
      </w:r>
      <w:r>
        <w:rPr>
          <w:bCs/>
          <w:sz w:val="28"/>
          <w:szCs w:val="28"/>
        </w:rPr>
        <w:br/>
        <w:t>о соблюдении обязательных требований в области геодезии и картографии.</w:t>
      </w:r>
    </w:p>
    <w:p w:rsidR="006C4A35" w:rsidRDefault="00572E99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Какие нормативные правовые акты содержат обязательные требования,   какие обязательные требования должны соблюдать физические </w:t>
      </w:r>
      <w:r>
        <w:rPr>
          <w:bCs/>
          <w:sz w:val="28"/>
          <w:szCs w:val="28"/>
        </w:rPr>
        <w:br/>
        <w:t xml:space="preserve">и юридические лица, если на их земельном участке расположен геодезический пункт – на эти и другие вопросы ответит начальник отдела землеустройства, мониторинга земель, кадастровой оценки недвижимости, геодезии и картографии Управления Росреестра по Новосибирской области Анна </w:t>
      </w:r>
      <w:proofErr w:type="spellStart"/>
      <w:r>
        <w:rPr>
          <w:bCs/>
          <w:sz w:val="28"/>
          <w:szCs w:val="28"/>
        </w:rPr>
        <w:t>Еремкина</w:t>
      </w:r>
      <w:proofErr w:type="spellEnd"/>
      <w:r>
        <w:rPr>
          <w:bCs/>
          <w:sz w:val="28"/>
          <w:szCs w:val="28"/>
        </w:rPr>
        <w:t>.</w:t>
      </w:r>
    </w:p>
    <w:p w:rsidR="006C4A35" w:rsidRDefault="006C4A35">
      <w:pPr>
        <w:ind w:firstLine="720"/>
        <w:jc w:val="both"/>
        <w:rPr>
          <w:bCs/>
          <w:sz w:val="28"/>
          <w:szCs w:val="28"/>
        </w:rPr>
      </w:pPr>
    </w:p>
    <w:p w:rsidR="006C4A35" w:rsidRDefault="00572E99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Звонки принимаются с 10 до 12 часов по телефону 8 (383) 220-94-91.</w:t>
      </w:r>
    </w:p>
    <w:p w:rsidR="006C4A35" w:rsidRDefault="006C4A35">
      <w:pPr>
        <w:jc w:val="both"/>
        <w:rPr>
          <w:sz w:val="26"/>
          <w:szCs w:val="26"/>
        </w:rPr>
      </w:pPr>
    </w:p>
    <w:p w:rsidR="006C4A35" w:rsidRDefault="006C4A35">
      <w:pPr>
        <w:jc w:val="both"/>
        <w:rPr>
          <w:sz w:val="28"/>
          <w:szCs w:val="28"/>
        </w:rPr>
      </w:pPr>
    </w:p>
    <w:p w:rsidR="006C4A35" w:rsidRDefault="006C4A35">
      <w:pPr>
        <w:jc w:val="both"/>
        <w:rPr>
          <w:sz w:val="28"/>
          <w:szCs w:val="28"/>
        </w:rPr>
      </w:pPr>
    </w:p>
    <w:p w:rsidR="006C4A35" w:rsidRDefault="00572E99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6C4A35" w:rsidRDefault="00572E99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6C4A35" w:rsidRDefault="006C4A35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6C4A35" w:rsidRDefault="00DD6664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DD6664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6C4A35" w:rsidRDefault="00572E99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C4A35" w:rsidRDefault="00572E99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</w:t>
      </w:r>
      <w:proofErr w:type="gramStart"/>
      <w:r>
        <w:rPr>
          <w:rFonts w:ascii="Segoe UI" w:hAnsi="Segoe UI" w:cs="Segoe UI"/>
          <w:sz w:val="18"/>
          <w:szCs w:val="18"/>
        </w:rPr>
        <w:t>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</w:t>
      </w:r>
      <w:proofErr w:type="gramEnd"/>
      <w:r>
        <w:rPr>
          <w:rFonts w:ascii="Segoe UI" w:hAnsi="Segoe UI" w:cs="Segoe UI"/>
          <w:sz w:val="18"/>
          <w:szCs w:val="18"/>
        </w:rPr>
        <w:t xml:space="preserve">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6C4A35" w:rsidRDefault="006C4A35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6C4A35" w:rsidRDefault="00572E99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C4A35" w:rsidRDefault="00572E99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C4A35" w:rsidRDefault="00572E99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6C4A35" w:rsidRDefault="00572E99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572E99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6C4A35" w:rsidRDefault="00DD6664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572E99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572E99" w:rsidRPr="00572E99">
          <w:rPr>
            <w:rStyle w:val="ac"/>
            <w:rFonts w:ascii="Segoe UI" w:hAnsi="Segoe UI" w:cs="Segoe UI"/>
            <w:sz w:val="18"/>
            <w:szCs w:val="20"/>
          </w:rPr>
          <w:t>@</w:t>
        </w:r>
        <w:r w:rsidR="00572E99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572E99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572E99" w:rsidRPr="00572E99">
          <w:rPr>
            <w:rStyle w:val="ac"/>
            <w:rFonts w:ascii="Segoe UI" w:hAnsi="Segoe UI" w:cs="Segoe UI"/>
            <w:sz w:val="18"/>
            <w:szCs w:val="20"/>
          </w:rPr>
          <w:t>.</w:t>
        </w:r>
        <w:r w:rsidR="00572E99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572E99" w:rsidRPr="00572E99">
          <w:rPr>
            <w:rStyle w:val="ac"/>
            <w:rFonts w:ascii="Segoe UI" w:hAnsi="Segoe UI" w:cs="Segoe UI"/>
            <w:sz w:val="18"/>
            <w:szCs w:val="20"/>
          </w:rPr>
          <w:t>.</w:t>
        </w:r>
        <w:r w:rsidR="00572E99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572E99" w:rsidRPr="00572E99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6C4A35" w:rsidRDefault="00572E99">
      <w:pPr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proofErr w:type="spellStart"/>
      <w:r>
        <w:rPr>
          <w:rFonts w:ascii="Segoe UI" w:hAnsi="Segoe UI" w:cs="Segoe UI"/>
          <w:color w:val="000000"/>
          <w:sz w:val="18"/>
          <w:szCs w:val="18"/>
          <w:lang w:val="en-US"/>
        </w:rPr>
        <w:t>Сайт</w:t>
      </w:r>
      <w:proofErr w:type="spellEnd"/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: </w:t>
      </w:r>
      <w:hyperlink r:id="rId9" w:history="1">
        <w:r>
          <w:rPr>
            <w:rFonts w:ascii="Segoe UI" w:hAnsi="Segoe UI" w:cs="Segoe UI"/>
            <w:color w:val="0000FF"/>
            <w:sz w:val="20"/>
            <w:szCs w:val="20"/>
            <w:u w:val="single"/>
            <w:lang w:val="en-US"/>
          </w:rPr>
          <w:t>Росреестр</w:t>
        </w:r>
      </w:hyperlink>
    </w:p>
    <w:p w:rsidR="006C4A35" w:rsidRDefault="006C4A35">
      <w:pPr>
        <w:jc w:val="both"/>
        <w:rPr>
          <w:sz w:val="28"/>
          <w:szCs w:val="28"/>
        </w:rPr>
      </w:pPr>
    </w:p>
    <w:sectPr w:rsidR="006C4A35" w:rsidSect="006C4A35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A35" w:rsidRDefault="00572E99">
      <w:r>
        <w:separator/>
      </w:r>
    </w:p>
  </w:endnote>
  <w:endnote w:type="continuationSeparator" w:id="0">
    <w:p w:rsidR="006C4A35" w:rsidRDefault="00572E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A35" w:rsidRDefault="00572E99">
      <w:r>
        <w:separator/>
      </w:r>
    </w:p>
  </w:footnote>
  <w:footnote w:type="continuationSeparator" w:id="0">
    <w:p w:rsidR="006C4A35" w:rsidRDefault="00572E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27F5"/>
    <w:multiLevelType w:val="hybridMultilevel"/>
    <w:tmpl w:val="36D4BB88"/>
    <w:lvl w:ilvl="0" w:tplc="CBC847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37C4DF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6C66CD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F9DE63C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80F8207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B98A6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4602164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1A9E9D6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789448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F7A7899"/>
    <w:multiLevelType w:val="hybridMultilevel"/>
    <w:tmpl w:val="B8562BE6"/>
    <w:lvl w:ilvl="0" w:tplc="9B6868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9460A27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FE301B3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E3022B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C52C15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4C60A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75A4D7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DE6C21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5B8C95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2F0349D5"/>
    <w:multiLevelType w:val="hybridMultilevel"/>
    <w:tmpl w:val="4710BA2A"/>
    <w:lvl w:ilvl="0" w:tplc="71403DAA">
      <w:start w:val="1"/>
      <w:numFmt w:val="decimal"/>
      <w:lvlText w:val="%1."/>
      <w:lvlJc w:val="left"/>
      <w:pPr>
        <w:ind w:left="6740" w:hanging="360"/>
      </w:pPr>
    </w:lvl>
    <w:lvl w:ilvl="1" w:tplc="24F664B8">
      <w:start w:val="1"/>
      <w:numFmt w:val="lowerLetter"/>
      <w:lvlText w:val="%2."/>
      <w:lvlJc w:val="left"/>
      <w:pPr>
        <w:ind w:left="1440" w:hanging="360"/>
      </w:pPr>
    </w:lvl>
    <w:lvl w:ilvl="2" w:tplc="51D85774">
      <w:start w:val="1"/>
      <w:numFmt w:val="lowerRoman"/>
      <w:lvlText w:val="%3."/>
      <w:lvlJc w:val="right"/>
      <w:pPr>
        <w:ind w:left="2160" w:hanging="180"/>
      </w:pPr>
    </w:lvl>
    <w:lvl w:ilvl="3" w:tplc="86FAB046">
      <w:start w:val="1"/>
      <w:numFmt w:val="decimal"/>
      <w:lvlText w:val="%4."/>
      <w:lvlJc w:val="left"/>
      <w:pPr>
        <w:ind w:left="2880" w:hanging="360"/>
      </w:pPr>
    </w:lvl>
    <w:lvl w:ilvl="4" w:tplc="0B1809FE">
      <w:start w:val="1"/>
      <w:numFmt w:val="lowerLetter"/>
      <w:lvlText w:val="%5."/>
      <w:lvlJc w:val="left"/>
      <w:pPr>
        <w:ind w:left="3600" w:hanging="360"/>
      </w:pPr>
    </w:lvl>
    <w:lvl w:ilvl="5" w:tplc="924E1DC6">
      <w:start w:val="1"/>
      <w:numFmt w:val="lowerRoman"/>
      <w:lvlText w:val="%6."/>
      <w:lvlJc w:val="right"/>
      <w:pPr>
        <w:ind w:left="4320" w:hanging="180"/>
      </w:pPr>
    </w:lvl>
    <w:lvl w:ilvl="6" w:tplc="B88442E8">
      <w:start w:val="1"/>
      <w:numFmt w:val="decimal"/>
      <w:lvlText w:val="%7."/>
      <w:lvlJc w:val="left"/>
      <w:pPr>
        <w:ind w:left="5040" w:hanging="360"/>
      </w:pPr>
    </w:lvl>
    <w:lvl w:ilvl="7" w:tplc="36F01D98">
      <w:start w:val="1"/>
      <w:numFmt w:val="lowerLetter"/>
      <w:lvlText w:val="%8."/>
      <w:lvlJc w:val="left"/>
      <w:pPr>
        <w:ind w:left="5760" w:hanging="360"/>
      </w:pPr>
    </w:lvl>
    <w:lvl w:ilvl="8" w:tplc="C9FED01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F31E6F"/>
    <w:multiLevelType w:val="hybridMultilevel"/>
    <w:tmpl w:val="B810D6F6"/>
    <w:lvl w:ilvl="0" w:tplc="16425CDE">
      <w:start w:val="1"/>
      <w:numFmt w:val="decimal"/>
      <w:lvlText w:val="%1)"/>
      <w:lvlJc w:val="left"/>
      <w:pPr>
        <w:ind w:left="907" w:hanging="360"/>
      </w:pPr>
    </w:lvl>
    <w:lvl w:ilvl="1" w:tplc="4AA61CFC">
      <w:start w:val="1"/>
      <w:numFmt w:val="lowerLetter"/>
      <w:lvlText w:val="%2."/>
      <w:lvlJc w:val="left"/>
      <w:pPr>
        <w:ind w:left="1627" w:hanging="360"/>
      </w:pPr>
    </w:lvl>
    <w:lvl w:ilvl="2" w:tplc="54AA692E">
      <w:start w:val="1"/>
      <w:numFmt w:val="lowerRoman"/>
      <w:lvlText w:val="%3."/>
      <w:lvlJc w:val="right"/>
      <w:pPr>
        <w:ind w:left="2347" w:hanging="180"/>
      </w:pPr>
    </w:lvl>
    <w:lvl w:ilvl="3" w:tplc="9F96E9C0">
      <w:start w:val="1"/>
      <w:numFmt w:val="decimal"/>
      <w:lvlText w:val="%4."/>
      <w:lvlJc w:val="left"/>
      <w:pPr>
        <w:ind w:left="3067" w:hanging="360"/>
      </w:pPr>
    </w:lvl>
    <w:lvl w:ilvl="4" w:tplc="1BD894E2">
      <w:start w:val="1"/>
      <w:numFmt w:val="lowerLetter"/>
      <w:lvlText w:val="%5."/>
      <w:lvlJc w:val="left"/>
      <w:pPr>
        <w:ind w:left="3787" w:hanging="360"/>
      </w:pPr>
    </w:lvl>
    <w:lvl w:ilvl="5" w:tplc="4DE6F20A">
      <w:start w:val="1"/>
      <w:numFmt w:val="lowerRoman"/>
      <w:lvlText w:val="%6."/>
      <w:lvlJc w:val="right"/>
      <w:pPr>
        <w:ind w:left="4507" w:hanging="180"/>
      </w:pPr>
    </w:lvl>
    <w:lvl w:ilvl="6" w:tplc="333A8E18">
      <w:start w:val="1"/>
      <w:numFmt w:val="decimal"/>
      <w:lvlText w:val="%7."/>
      <w:lvlJc w:val="left"/>
      <w:pPr>
        <w:ind w:left="5227" w:hanging="360"/>
      </w:pPr>
    </w:lvl>
    <w:lvl w:ilvl="7" w:tplc="9AD68516">
      <w:start w:val="1"/>
      <w:numFmt w:val="lowerLetter"/>
      <w:lvlText w:val="%8."/>
      <w:lvlJc w:val="left"/>
      <w:pPr>
        <w:ind w:left="5947" w:hanging="360"/>
      </w:pPr>
    </w:lvl>
    <w:lvl w:ilvl="8" w:tplc="20DAABB2">
      <w:start w:val="1"/>
      <w:numFmt w:val="lowerRoman"/>
      <w:lvlText w:val="%9."/>
      <w:lvlJc w:val="right"/>
      <w:pPr>
        <w:ind w:left="6667" w:hanging="180"/>
      </w:pPr>
    </w:lvl>
  </w:abstractNum>
  <w:abstractNum w:abstractNumId="4">
    <w:nsid w:val="50692011"/>
    <w:multiLevelType w:val="hybridMultilevel"/>
    <w:tmpl w:val="A4E8E224"/>
    <w:lvl w:ilvl="0" w:tplc="2F648FAC">
      <w:start w:val="1"/>
      <w:numFmt w:val="decimal"/>
      <w:lvlText w:val="%1)"/>
      <w:lvlJc w:val="left"/>
      <w:pPr>
        <w:ind w:left="720" w:hanging="360"/>
      </w:pPr>
    </w:lvl>
    <w:lvl w:ilvl="1" w:tplc="551EF1B2">
      <w:start w:val="1"/>
      <w:numFmt w:val="lowerLetter"/>
      <w:lvlText w:val="%2."/>
      <w:lvlJc w:val="left"/>
      <w:pPr>
        <w:ind w:left="1440" w:hanging="360"/>
      </w:pPr>
    </w:lvl>
    <w:lvl w:ilvl="2" w:tplc="C7360340">
      <w:start w:val="1"/>
      <w:numFmt w:val="lowerRoman"/>
      <w:lvlText w:val="%3."/>
      <w:lvlJc w:val="right"/>
      <w:pPr>
        <w:ind w:left="2160" w:hanging="180"/>
      </w:pPr>
    </w:lvl>
    <w:lvl w:ilvl="3" w:tplc="0CB01AF4">
      <w:start w:val="1"/>
      <w:numFmt w:val="decimal"/>
      <w:lvlText w:val="%4."/>
      <w:lvlJc w:val="left"/>
      <w:pPr>
        <w:ind w:left="2880" w:hanging="360"/>
      </w:pPr>
    </w:lvl>
    <w:lvl w:ilvl="4" w:tplc="5F6068C8">
      <w:start w:val="1"/>
      <w:numFmt w:val="lowerLetter"/>
      <w:lvlText w:val="%5."/>
      <w:lvlJc w:val="left"/>
      <w:pPr>
        <w:ind w:left="3600" w:hanging="360"/>
      </w:pPr>
    </w:lvl>
    <w:lvl w:ilvl="5" w:tplc="37AACB64">
      <w:start w:val="1"/>
      <w:numFmt w:val="lowerRoman"/>
      <w:lvlText w:val="%6."/>
      <w:lvlJc w:val="right"/>
      <w:pPr>
        <w:ind w:left="4320" w:hanging="180"/>
      </w:pPr>
    </w:lvl>
    <w:lvl w:ilvl="6" w:tplc="42E4B024">
      <w:start w:val="1"/>
      <w:numFmt w:val="decimal"/>
      <w:lvlText w:val="%7."/>
      <w:lvlJc w:val="left"/>
      <w:pPr>
        <w:ind w:left="5040" w:hanging="360"/>
      </w:pPr>
    </w:lvl>
    <w:lvl w:ilvl="7" w:tplc="EA845938">
      <w:start w:val="1"/>
      <w:numFmt w:val="lowerLetter"/>
      <w:lvlText w:val="%8."/>
      <w:lvlJc w:val="left"/>
      <w:pPr>
        <w:ind w:left="5760" w:hanging="360"/>
      </w:pPr>
    </w:lvl>
    <w:lvl w:ilvl="8" w:tplc="1894578C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E42499"/>
    <w:multiLevelType w:val="hybridMultilevel"/>
    <w:tmpl w:val="753CE994"/>
    <w:lvl w:ilvl="0" w:tplc="8A568360">
      <w:start w:val="1"/>
      <w:numFmt w:val="decimal"/>
      <w:lvlText w:val="%1."/>
      <w:lvlJc w:val="left"/>
      <w:pPr>
        <w:ind w:left="720" w:hanging="360"/>
      </w:pPr>
    </w:lvl>
    <w:lvl w:ilvl="1" w:tplc="5A0AC6D6">
      <w:start w:val="1"/>
      <w:numFmt w:val="lowerLetter"/>
      <w:lvlText w:val="%2."/>
      <w:lvlJc w:val="left"/>
      <w:pPr>
        <w:ind w:left="1440" w:hanging="360"/>
      </w:pPr>
    </w:lvl>
    <w:lvl w:ilvl="2" w:tplc="AFCA7468">
      <w:start w:val="1"/>
      <w:numFmt w:val="lowerRoman"/>
      <w:lvlText w:val="%3."/>
      <w:lvlJc w:val="right"/>
      <w:pPr>
        <w:ind w:left="2160" w:hanging="180"/>
      </w:pPr>
    </w:lvl>
    <w:lvl w:ilvl="3" w:tplc="33B629BC">
      <w:start w:val="1"/>
      <w:numFmt w:val="decimal"/>
      <w:lvlText w:val="%4."/>
      <w:lvlJc w:val="left"/>
      <w:pPr>
        <w:ind w:left="2880" w:hanging="360"/>
      </w:pPr>
    </w:lvl>
    <w:lvl w:ilvl="4" w:tplc="966AF102">
      <w:start w:val="1"/>
      <w:numFmt w:val="lowerLetter"/>
      <w:lvlText w:val="%5."/>
      <w:lvlJc w:val="left"/>
      <w:pPr>
        <w:ind w:left="3600" w:hanging="360"/>
      </w:pPr>
    </w:lvl>
    <w:lvl w:ilvl="5" w:tplc="5B983F76">
      <w:start w:val="1"/>
      <w:numFmt w:val="lowerRoman"/>
      <w:lvlText w:val="%6."/>
      <w:lvlJc w:val="right"/>
      <w:pPr>
        <w:ind w:left="4320" w:hanging="180"/>
      </w:pPr>
    </w:lvl>
    <w:lvl w:ilvl="6" w:tplc="F8AA203C">
      <w:start w:val="1"/>
      <w:numFmt w:val="decimal"/>
      <w:lvlText w:val="%7."/>
      <w:lvlJc w:val="left"/>
      <w:pPr>
        <w:ind w:left="5040" w:hanging="360"/>
      </w:pPr>
    </w:lvl>
    <w:lvl w:ilvl="7" w:tplc="29E49050">
      <w:start w:val="1"/>
      <w:numFmt w:val="lowerLetter"/>
      <w:lvlText w:val="%8."/>
      <w:lvlJc w:val="left"/>
      <w:pPr>
        <w:ind w:left="5760" w:hanging="360"/>
      </w:pPr>
    </w:lvl>
    <w:lvl w:ilvl="8" w:tplc="DC14840A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1A39C7"/>
    <w:multiLevelType w:val="hybridMultilevel"/>
    <w:tmpl w:val="77E0716E"/>
    <w:lvl w:ilvl="0" w:tplc="2A205670">
      <w:start w:val="1"/>
      <w:numFmt w:val="decimal"/>
      <w:lvlText w:val="%1)"/>
      <w:lvlJc w:val="left"/>
      <w:pPr>
        <w:ind w:left="907" w:hanging="360"/>
      </w:pPr>
    </w:lvl>
    <w:lvl w:ilvl="1" w:tplc="81FE56F2">
      <w:start w:val="1"/>
      <w:numFmt w:val="lowerLetter"/>
      <w:lvlText w:val="%2."/>
      <w:lvlJc w:val="left"/>
      <w:pPr>
        <w:ind w:left="1627" w:hanging="360"/>
      </w:pPr>
    </w:lvl>
    <w:lvl w:ilvl="2" w:tplc="0B5890A8">
      <w:start w:val="1"/>
      <w:numFmt w:val="lowerRoman"/>
      <w:lvlText w:val="%3."/>
      <w:lvlJc w:val="right"/>
      <w:pPr>
        <w:ind w:left="2347" w:hanging="180"/>
      </w:pPr>
    </w:lvl>
    <w:lvl w:ilvl="3" w:tplc="1FC8A8AC">
      <w:start w:val="1"/>
      <w:numFmt w:val="decimal"/>
      <w:lvlText w:val="%4."/>
      <w:lvlJc w:val="left"/>
      <w:pPr>
        <w:ind w:left="3067" w:hanging="360"/>
      </w:pPr>
    </w:lvl>
    <w:lvl w:ilvl="4" w:tplc="4E488122">
      <w:start w:val="1"/>
      <w:numFmt w:val="lowerLetter"/>
      <w:lvlText w:val="%5."/>
      <w:lvlJc w:val="left"/>
      <w:pPr>
        <w:ind w:left="3787" w:hanging="360"/>
      </w:pPr>
    </w:lvl>
    <w:lvl w:ilvl="5" w:tplc="7EA61DEC">
      <w:start w:val="1"/>
      <w:numFmt w:val="lowerRoman"/>
      <w:lvlText w:val="%6."/>
      <w:lvlJc w:val="right"/>
      <w:pPr>
        <w:ind w:left="4507" w:hanging="180"/>
      </w:pPr>
    </w:lvl>
    <w:lvl w:ilvl="6" w:tplc="4456FF66">
      <w:start w:val="1"/>
      <w:numFmt w:val="decimal"/>
      <w:lvlText w:val="%7."/>
      <w:lvlJc w:val="left"/>
      <w:pPr>
        <w:ind w:left="5227" w:hanging="360"/>
      </w:pPr>
    </w:lvl>
    <w:lvl w:ilvl="7" w:tplc="76E248E0">
      <w:start w:val="1"/>
      <w:numFmt w:val="lowerLetter"/>
      <w:lvlText w:val="%8."/>
      <w:lvlJc w:val="left"/>
      <w:pPr>
        <w:ind w:left="5947" w:hanging="360"/>
      </w:pPr>
    </w:lvl>
    <w:lvl w:ilvl="8" w:tplc="4EEC2530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7CCF6323"/>
    <w:multiLevelType w:val="hybridMultilevel"/>
    <w:tmpl w:val="F2FAFC3C"/>
    <w:lvl w:ilvl="0" w:tplc="4C7C83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7BA0B3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D8A71E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D88EC6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E908EA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690480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760A95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32A6D6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EECB29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4A35"/>
    <w:rsid w:val="002E7959"/>
    <w:rsid w:val="00572E99"/>
    <w:rsid w:val="006C4A35"/>
    <w:rsid w:val="00DD6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A35"/>
    <w:rPr>
      <w:sz w:val="24"/>
      <w:szCs w:val="24"/>
      <w:lang w:eastAsia="ru-RU"/>
    </w:rPr>
  </w:style>
  <w:style w:type="paragraph" w:styleId="3">
    <w:name w:val="heading 3"/>
    <w:basedOn w:val="a"/>
    <w:qFormat/>
    <w:rsid w:val="006C4A3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6C4A3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6C4A3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6C4A3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6C4A3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6C4A3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6C4A3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6C4A3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6C4A3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6C4A35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6C4A3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6C4A3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6C4A3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6C4A3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6C4A3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6C4A3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6C4A3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6C4A3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6C4A3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6C4A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6C4A35"/>
  </w:style>
  <w:style w:type="paragraph" w:styleId="a5">
    <w:name w:val="Title"/>
    <w:basedOn w:val="a"/>
    <w:link w:val="a6"/>
    <w:qFormat/>
    <w:rsid w:val="006C4A35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6C4A3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6C4A35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6C4A3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6C4A3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C4A3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6C4A3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6C4A3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6C4A3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6C4A35"/>
  </w:style>
  <w:style w:type="paragraph" w:customStyle="1" w:styleId="Footer">
    <w:name w:val="Footer"/>
    <w:basedOn w:val="a"/>
    <w:link w:val="CaptionChar"/>
    <w:uiPriority w:val="99"/>
    <w:unhideWhenUsed/>
    <w:rsid w:val="006C4A35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6C4A3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6C4A35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6C4A35"/>
  </w:style>
  <w:style w:type="table" w:styleId="ab">
    <w:name w:val="Table Grid"/>
    <w:basedOn w:val="a1"/>
    <w:rsid w:val="006C4A3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6C4A3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6C4A3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6C4A35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6C4A3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6C4A3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6C4A3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6C4A3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6C4A3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6C4A3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6C4A3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6C4A3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6C4A3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6C4A3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6C4A3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6C4A3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6C4A3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6C4A3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6C4A3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6C4A3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6C4A3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6C4A3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6C4A3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6C4A3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6C4A3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6C4A3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6C4A3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6C4A3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6C4A35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6C4A35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6C4A3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6C4A3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6C4A3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6C4A35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6C4A35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6C4A3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6C4A3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6C4A3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6C4A3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6C4A3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6C4A3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6C4A3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6C4A35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6C4A35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6C4A35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6C4A35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6C4A35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6C4A35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6C4A35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6C4A35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6C4A35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6C4A35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6C4A35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6C4A35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6C4A35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6C4A35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6C4A3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6C4A3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6C4A3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6C4A3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6C4A3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6C4A3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6C4A3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6C4A3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6C4A3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6C4A3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6C4A3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6C4A3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6C4A3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6C4A3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6C4A3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6C4A35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6C4A35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6C4A35"/>
    <w:rPr>
      <w:sz w:val="18"/>
    </w:rPr>
  </w:style>
  <w:style w:type="character" w:styleId="af">
    <w:name w:val="footnote reference"/>
    <w:uiPriority w:val="99"/>
    <w:unhideWhenUsed/>
    <w:rsid w:val="006C4A35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6C4A35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6C4A35"/>
    <w:rPr>
      <w:sz w:val="20"/>
    </w:rPr>
  </w:style>
  <w:style w:type="character" w:styleId="af2">
    <w:name w:val="endnote reference"/>
    <w:uiPriority w:val="99"/>
    <w:semiHidden/>
    <w:unhideWhenUsed/>
    <w:rsid w:val="006C4A3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6C4A35"/>
    <w:pPr>
      <w:spacing w:after="57"/>
    </w:pPr>
  </w:style>
  <w:style w:type="paragraph" w:styleId="21">
    <w:name w:val="toc 2"/>
    <w:basedOn w:val="a"/>
    <w:next w:val="a"/>
    <w:uiPriority w:val="39"/>
    <w:unhideWhenUsed/>
    <w:rsid w:val="006C4A35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6C4A3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6C4A3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6C4A3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6C4A3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6C4A3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6C4A3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6C4A35"/>
    <w:pPr>
      <w:spacing w:after="57"/>
      <w:ind w:left="2268"/>
    </w:pPr>
  </w:style>
  <w:style w:type="paragraph" w:styleId="af3">
    <w:name w:val="TOC Heading"/>
    <w:uiPriority w:val="39"/>
    <w:unhideWhenUsed/>
    <w:rsid w:val="006C4A35"/>
  </w:style>
  <w:style w:type="paragraph" w:styleId="af4">
    <w:name w:val="table of figures"/>
    <w:basedOn w:val="a"/>
    <w:next w:val="a"/>
    <w:uiPriority w:val="99"/>
    <w:unhideWhenUsed/>
    <w:rsid w:val="006C4A35"/>
  </w:style>
  <w:style w:type="paragraph" w:styleId="af5">
    <w:name w:val="Balloon Text"/>
    <w:basedOn w:val="a"/>
    <w:semiHidden/>
    <w:rsid w:val="006C4A35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6C4A35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6C4A35"/>
    <w:pPr>
      <w:spacing w:after="120"/>
    </w:pPr>
  </w:style>
  <w:style w:type="paragraph" w:styleId="af8">
    <w:name w:val="Normal (Web)"/>
    <w:basedOn w:val="a"/>
    <w:uiPriority w:val="99"/>
    <w:rsid w:val="006C4A3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C4A35"/>
  </w:style>
  <w:style w:type="character" w:customStyle="1" w:styleId="visited">
    <w:name w:val="visited"/>
    <w:basedOn w:val="a0"/>
    <w:rsid w:val="006C4A35"/>
  </w:style>
  <w:style w:type="character" w:customStyle="1" w:styleId="blk">
    <w:name w:val="blk"/>
    <w:basedOn w:val="a0"/>
    <w:rsid w:val="006C4A35"/>
  </w:style>
  <w:style w:type="character" w:customStyle="1" w:styleId="match">
    <w:name w:val="match"/>
    <w:basedOn w:val="a0"/>
    <w:rsid w:val="006C4A35"/>
  </w:style>
  <w:style w:type="paragraph" w:customStyle="1" w:styleId="formattexttopleveltext">
    <w:name w:val="formattext topleveltext"/>
    <w:basedOn w:val="a"/>
    <w:rsid w:val="006C4A35"/>
    <w:pPr>
      <w:spacing w:before="100" w:beforeAutospacing="1" w:after="100" w:afterAutospacing="1"/>
    </w:pPr>
  </w:style>
  <w:style w:type="paragraph" w:styleId="22">
    <w:name w:val="Body Text Indent 2"/>
    <w:basedOn w:val="a"/>
    <w:rsid w:val="006C4A35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6C4A35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6C4A3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6C4A35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6C4A35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6C4A35"/>
    <w:rPr>
      <w:b/>
      <w:bCs/>
    </w:rPr>
  </w:style>
  <w:style w:type="character" w:styleId="afb">
    <w:name w:val="Emphasis"/>
    <w:uiPriority w:val="20"/>
    <w:qFormat/>
    <w:rsid w:val="006C4A35"/>
    <w:rPr>
      <w:i/>
      <w:iCs/>
    </w:rPr>
  </w:style>
  <w:style w:type="paragraph" w:customStyle="1" w:styleId="Standard">
    <w:name w:val="Standard"/>
    <w:qFormat/>
    <w:rsid w:val="006C4A3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ascii="Liberation Serif" w:hAnsi="Liberation Serif" w:cs="Liberation Serif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1931</Characters>
  <Application>Microsoft Office Word</Application>
  <DocSecurity>0</DocSecurity>
  <Lines>16</Lines>
  <Paragraphs>4</Paragraphs>
  <ScaleCrop>false</ScaleCrop>
  <Company/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305</cp:revision>
  <dcterms:created xsi:type="dcterms:W3CDTF">2009-04-08T02:19:00Z</dcterms:created>
  <dcterms:modified xsi:type="dcterms:W3CDTF">2025-09-09T05:06:00Z</dcterms:modified>
  <cp:version>917504</cp:version>
</cp:coreProperties>
</file>